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90C4" w14:textId="4C930A6D" w:rsidR="0005087C" w:rsidRDefault="0005087C" w:rsidP="0005087C">
      <w:pPr>
        <w:pBdr>
          <w:bottom w:val="single" w:sz="12" w:space="1" w:color="auto"/>
        </w:pBdr>
        <w:rPr>
          <w:b/>
          <w:bCs/>
          <w:sz w:val="28"/>
          <w:szCs w:val="28"/>
          <w:lang w:val="en-ZA"/>
        </w:rPr>
      </w:pPr>
      <w:r w:rsidRPr="0005087C">
        <w:rPr>
          <w:b/>
          <w:bCs/>
          <w:sz w:val="28"/>
          <w:szCs w:val="28"/>
          <w:lang w:val="en-ZA"/>
        </w:rPr>
        <w:t xml:space="preserve">Wenke </w:t>
      </w:r>
      <w:proofErr w:type="spellStart"/>
      <w:r w:rsidRPr="0005087C">
        <w:rPr>
          <w:b/>
          <w:bCs/>
          <w:sz w:val="28"/>
          <w:szCs w:val="28"/>
          <w:lang w:val="en-ZA"/>
        </w:rPr>
        <w:t>vir</w:t>
      </w:r>
      <w:proofErr w:type="spellEnd"/>
      <w:r w:rsidRPr="0005087C">
        <w:rPr>
          <w:b/>
          <w:bCs/>
          <w:sz w:val="28"/>
          <w:szCs w:val="28"/>
          <w:lang w:val="en-ZA"/>
        </w:rPr>
        <w:t xml:space="preserve"> </w:t>
      </w:r>
      <w:proofErr w:type="spellStart"/>
      <w:r w:rsidRPr="0005087C">
        <w:rPr>
          <w:b/>
          <w:bCs/>
          <w:sz w:val="28"/>
          <w:szCs w:val="28"/>
          <w:lang w:val="en-ZA"/>
        </w:rPr>
        <w:t>nuwe</w:t>
      </w:r>
      <w:proofErr w:type="spellEnd"/>
      <w:r w:rsidRPr="0005087C">
        <w:rPr>
          <w:b/>
          <w:bCs/>
          <w:sz w:val="28"/>
          <w:szCs w:val="28"/>
          <w:lang w:val="en-ZA"/>
        </w:rPr>
        <w:t xml:space="preserve"> </w:t>
      </w:r>
      <w:proofErr w:type="spellStart"/>
      <w:r w:rsidRPr="0005087C">
        <w:rPr>
          <w:b/>
          <w:bCs/>
          <w:sz w:val="28"/>
          <w:szCs w:val="28"/>
          <w:lang w:val="en-ZA"/>
        </w:rPr>
        <w:t>onderwysers</w:t>
      </w:r>
      <w:proofErr w:type="spellEnd"/>
      <w:r w:rsidRPr="0005087C">
        <w:rPr>
          <w:b/>
          <w:bCs/>
          <w:sz w:val="28"/>
          <w:szCs w:val="28"/>
          <w:lang w:val="en-ZA"/>
        </w:rPr>
        <w:t xml:space="preserve"> wat </w:t>
      </w:r>
      <w:proofErr w:type="spellStart"/>
      <w:r w:rsidRPr="0005087C">
        <w:rPr>
          <w:b/>
          <w:bCs/>
          <w:sz w:val="28"/>
          <w:szCs w:val="28"/>
          <w:lang w:val="en-ZA"/>
        </w:rPr>
        <w:t>vanjaar</w:t>
      </w:r>
      <w:proofErr w:type="spellEnd"/>
      <w:r w:rsidRPr="0005087C">
        <w:rPr>
          <w:b/>
          <w:bCs/>
          <w:sz w:val="28"/>
          <w:szCs w:val="28"/>
          <w:lang w:val="en-ZA"/>
        </w:rPr>
        <w:t xml:space="preserve"> die</w:t>
      </w:r>
      <w:r w:rsidRPr="0005087C">
        <w:rPr>
          <w:b/>
          <w:bCs/>
          <w:sz w:val="28"/>
          <w:szCs w:val="28"/>
          <w:lang w:val="en-ZA"/>
        </w:rPr>
        <w:t xml:space="preserve"> </w:t>
      </w:r>
      <w:proofErr w:type="spellStart"/>
      <w:r w:rsidRPr="0005087C">
        <w:rPr>
          <w:b/>
          <w:bCs/>
          <w:sz w:val="28"/>
          <w:szCs w:val="28"/>
          <w:lang w:val="en-ZA"/>
        </w:rPr>
        <w:t>arbeidsmark</w:t>
      </w:r>
      <w:proofErr w:type="spellEnd"/>
      <w:r w:rsidRPr="0005087C">
        <w:rPr>
          <w:b/>
          <w:bCs/>
          <w:sz w:val="28"/>
          <w:szCs w:val="28"/>
          <w:lang w:val="en-ZA"/>
        </w:rPr>
        <w:t xml:space="preserve"> </w:t>
      </w:r>
      <w:proofErr w:type="spellStart"/>
      <w:r w:rsidRPr="0005087C">
        <w:rPr>
          <w:b/>
          <w:bCs/>
          <w:sz w:val="28"/>
          <w:szCs w:val="28"/>
          <w:lang w:val="en-ZA"/>
        </w:rPr>
        <w:t>betree</w:t>
      </w:r>
      <w:proofErr w:type="spellEnd"/>
    </w:p>
    <w:p w14:paraId="21502FE6" w14:textId="226CC0AD" w:rsidR="0005087C" w:rsidRPr="0005087C" w:rsidRDefault="0005087C" w:rsidP="0005087C">
      <w:pPr>
        <w:spacing w:after="0"/>
        <w:jc w:val="right"/>
        <w:rPr>
          <w:i/>
          <w:iCs/>
          <w:lang w:val="en-ZA"/>
        </w:rPr>
      </w:pPr>
      <w:proofErr w:type="spellStart"/>
      <w:r w:rsidRPr="0005087C">
        <w:rPr>
          <w:i/>
          <w:iCs/>
          <w:lang w:val="en-ZA"/>
        </w:rPr>
        <w:t>Juffrou</w:t>
      </w:r>
      <w:proofErr w:type="spellEnd"/>
      <w:r w:rsidRPr="0005087C">
        <w:rPr>
          <w:i/>
          <w:iCs/>
          <w:lang w:val="en-ZA"/>
        </w:rPr>
        <w:t xml:space="preserve"> Marelize Swanepoel</w:t>
      </w:r>
    </w:p>
    <w:p w14:paraId="104FAD4A" w14:textId="77777777" w:rsidR="0005087C" w:rsidRPr="0005087C" w:rsidRDefault="0005087C" w:rsidP="0005087C">
      <w:pPr>
        <w:spacing w:after="0"/>
        <w:rPr>
          <w:b/>
          <w:bCs/>
          <w:sz w:val="28"/>
          <w:szCs w:val="28"/>
          <w:lang w:val="en-ZA"/>
        </w:rPr>
      </w:pPr>
    </w:p>
    <w:p w14:paraId="31725950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r w:rsidRPr="0005087C">
        <w:rPr>
          <w:sz w:val="24"/>
          <w:szCs w:val="24"/>
          <w:lang w:val="en-ZA"/>
        </w:rPr>
        <w:t xml:space="preserve">Jou </w:t>
      </w:r>
      <w:proofErr w:type="spellStart"/>
      <w:r w:rsidRPr="0005087C">
        <w:rPr>
          <w:sz w:val="24"/>
          <w:szCs w:val="24"/>
          <w:lang w:val="en-ZA"/>
        </w:rPr>
        <w:t>eerste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jaar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gaan</w:t>
      </w:r>
      <w:proofErr w:type="spellEnd"/>
      <w:r w:rsidRPr="0005087C">
        <w:rPr>
          <w:sz w:val="24"/>
          <w:szCs w:val="24"/>
          <w:lang w:val="en-ZA"/>
        </w:rPr>
        <w:t xml:space="preserve"> glad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ooreenstem</w:t>
      </w:r>
      <w:proofErr w:type="spellEnd"/>
      <w:r w:rsidRPr="0005087C">
        <w:rPr>
          <w:sz w:val="24"/>
          <w:szCs w:val="24"/>
          <w:lang w:val="en-ZA"/>
        </w:rPr>
        <w:t xml:space="preserve"> met die </w:t>
      </w:r>
      <w:proofErr w:type="spellStart"/>
      <w:r w:rsidRPr="0005087C">
        <w:rPr>
          <w:sz w:val="24"/>
          <w:szCs w:val="24"/>
          <w:lang w:val="en-ZA"/>
        </w:rPr>
        <w:t>verwagtinge</w:t>
      </w:r>
      <w:proofErr w:type="spellEnd"/>
      <w:r w:rsidRPr="0005087C">
        <w:rPr>
          <w:sz w:val="24"/>
          <w:szCs w:val="24"/>
          <w:lang w:val="en-ZA"/>
        </w:rPr>
        <w:t xml:space="preserve"> wat </w:t>
      </w:r>
      <w:proofErr w:type="spellStart"/>
      <w:r w:rsidRPr="0005087C">
        <w:rPr>
          <w:sz w:val="24"/>
          <w:szCs w:val="24"/>
          <w:lang w:val="en-ZA"/>
        </w:rPr>
        <w:t>tydens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universiteitsjare</w:t>
      </w:r>
      <w:proofErr w:type="spellEnd"/>
      <w:r w:rsidRPr="0005087C">
        <w:rPr>
          <w:sz w:val="24"/>
          <w:szCs w:val="24"/>
          <w:lang w:val="en-ZA"/>
        </w:rPr>
        <w:t xml:space="preserve"> by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geskep</w:t>
      </w:r>
      <w:proofErr w:type="spellEnd"/>
      <w:r w:rsidRPr="0005087C">
        <w:rPr>
          <w:sz w:val="24"/>
          <w:szCs w:val="24"/>
          <w:lang w:val="en-ZA"/>
        </w:rPr>
        <w:t xml:space="preserve"> is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Moenie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instap</w:t>
      </w:r>
      <w:proofErr w:type="spellEnd"/>
      <w:r w:rsidRPr="0005087C">
        <w:rPr>
          <w:sz w:val="24"/>
          <w:szCs w:val="24"/>
          <w:lang w:val="en-ZA"/>
        </w:rPr>
        <w:t xml:space="preserve"> met </w:t>
      </w:r>
      <w:proofErr w:type="spellStart"/>
      <w:r w:rsidRPr="0005087C">
        <w:rPr>
          <w:sz w:val="24"/>
          <w:szCs w:val="24"/>
          <w:lang w:val="en-ZA"/>
        </w:rPr>
        <w:t>verwagtinge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, vat </w:t>
      </w:r>
      <w:proofErr w:type="spellStart"/>
      <w:r w:rsidRPr="0005087C">
        <w:rPr>
          <w:sz w:val="24"/>
          <w:szCs w:val="24"/>
          <w:lang w:val="en-ZA"/>
        </w:rPr>
        <w:t>elke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soos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dit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kom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0AD92F0D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r w:rsidRPr="0005087C">
        <w:rPr>
          <w:sz w:val="24"/>
          <w:szCs w:val="24"/>
          <w:lang w:val="en-ZA"/>
        </w:rPr>
        <w:t xml:space="preserve">Wees </w:t>
      </w:r>
      <w:proofErr w:type="spellStart"/>
      <w:r w:rsidRPr="0005087C">
        <w:rPr>
          <w:sz w:val="24"/>
          <w:szCs w:val="24"/>
          <w:lang w:val="en-ZA"/>
        </w:rPr>
        <w:t>opreg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vriendelik</w:t>
      </w:r>
      <w:proofErr w:type="spellEnd"/>
      <w:r w:rsidRPr="0005087C">
        <w:rPr>
          <w:sz w:val="24"/>
          <w:szCs w:val="24"/>
          <w:lang w:val="en-ZA"/>
        </w:rPr>
        <w:t xml:space="preserve"> met die </w:t>
      </w:r>
      <w:proofErr w:type="spellStart"/>
      <w:r w:rsidRPr="0005087C">
        <w:rPr>
          <w:sz w:val="24"/>
          <w:szCs w:val="24"/>
          <w:lang w:val="en-ZA"/>
        </w:rPr>
        <w:t>kantoortannies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afrolpersoneel</w:t>
      </w:r>
      <w:proofErr w:type="spellEnd"/>
      <w:r w:rsidRPr="0005087C">
        <w:rPr>
          <w:sz w:val="24"/>
          <w:szCs w:val="24"/>
          <w:lang w:val="en-ZA"/>
        </w:rPr>
        <w:t xml:space="preserve">,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help </w:t>
      </w:r>
      <w:proofErr w:type="spellStart"/>
      <w:r w:rsidRPr="0005087C">
        <w:rPr>
          <w:sz w:val="24"/>
          <w:szCs w:val="24"/>
          <w:lang w:val="en-ZA"/>
        </w:rPr>
        <w:t>graag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wanneer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voel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hul</w:t>
      </w:r>
      <w:proofErr w:type="spellEnd"/>
      <w:r w:rsidRPr="0005087C">
        <w:rPr>
          <w:sz w:val="24"/>
          <w:szCs w:val="24"/>
          <w:lang w:val="en-ZA"/>
        </w:rPr>
        <w:t xml:space="preserve"> word met </w:t>
      </w:r>
      <w:proofErr w:type="spellStart"/>
      <w:r w:rsidRPr="0005087C">
        <w:rPr>
          <w:sz w:val="24"/>
          <w:szCs w:val="24"/>
          <w:lang w:val="en-ZA"/>
        </w:rPr>
        <w:t>respek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behandel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48EEC928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r w:rsidRPr="0005087C">
        <w:rPr>
          <w:sz w:val="24"/>
          <w:szCs w:val="24"/>
          <w:lang w:val="en-ZA"/>
        </w:rPr>
        <w:t xml:space="preserve">Die </w:t>
      </w:r>
      <w:proofErr w:type="spellStart"/>
      <w:r w:rsidRPr="0005087C">
        <w:rPr>
          <w:sz w:val="24"/>
          <w:szCs w:val="24"/>
          <w:lang w:val="en-ZA"/>
        </w:rPr>
        <w:t>veteraanonderwysers</w:t>
      </w:r>
      <w:proofErr w:type="spellEnd"/>
      <w:r w:rsidRPr="0005087C">
        <w:rPr>
          <w:sz w:val="24"/>
          <w:szCs w:val="24"/>
          <w:lang w:val="en-ZA"/>
        </w:rPr>
        <w:t xml:space="preserve"> is ’n </w:t>
      </w:r>
      <w:proofErr w:type="spellStart"/>
      <w:r w:rsidRPr="0005087C">
        <w:rPr>
          <w:sz w:val="24"/>
          <w:szCs w:val="24"/>
          <w:lang w:val="en-ZA"/>
        </w:rPr>
        <w:t>bron</w:t>
      </w:r>
      <w:proofErr w:type="spellEnd"/>
      <w:r w:rsidRPr="0005087C">
        <w:rPr>
          <w:sz w:val="24"/>
          <w:szCs w:val="24"/>
          <w:lang w:val="en-ZA"/>
        </w:rPr>
        <w:t xml:space="preserve"> van </w:t>
      </w:r>
      <w:proofErr w:type="spellStart"/>
      <w:r w:rsidRPr="0005087C">
        <w:rPr>
          <w:sz w:val="24"/>
          <w:szCs w:val="24"/>
          <w:lang w:val="en-ZA"/>
        </w:rPr>
        <w:t>waardevolle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raad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ondersteuning</w:t>
      </w:r>
      <w:proofErr w:type="spellEnd"/>
      <w:r w:rsidRPr="0005087C">
        <w:rPr>
          <w:sz w:val="24"/>
          <w:szCs w:val="24"/>
          <w:lang w:val="en-ZA"/>
        </w:rPr>
        <w:t xml:space="preserve">. Maak twee </w:t>
      </w:r>
      <w:proofErr w:type="spellStart"/>
      <w:r w:rsidRPr="0005087C">
        <w:rPr>
          <w:sz w:val="24"/>
          <w:szCs w:val="24"/>
          <w:lang w:val="en-ZA"/>
        </w:rPr>
        <w:t>bekers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koffie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moenie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skaam</w:t>
      </w:r>
      <w:proofErr w:type="spellEnd"/>
      <w:r w:rsidRPr="0005087C">
        <w:rPr>
          <w:sz w:val="24"/>
          <w:szCs w:val="24"/>
          <w:lang w:val="en-ZA"/>
        </w:rPr>
        <w:t xml:space="preserve"> wees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0BA7EFA8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proofErr w:type="spellStart"/>
      <w:r w:rsidRPr="0005087C">
        <w:rPr>
          <w:sz w:val="24"/>
          <w:szCs w:val="24"/>
          <w:lang w:val="en-ZA"/>
        </w:rPr>
        <w:t>Vergeet</w:t>
      </w:r>
      <w:proofErr w:type="spellEnd"/>
      <w:r w:rsidRPr="0005087C">
        <w:rPr>
          <w:sz w:val="24"/>
          <w:szCs w:val="24"/>
          <w:lang w:val="en-ZA"/>
        </w:rPr>
        <w:t xml:space="preserve"> van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kantoorhakkies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belê</w:t>
      </w:r>
      <w:proofErr w:type="spellEnd"/>
      <w:r w:rsidRPr="0005087C">
        <w:rPr>
          <w:sz w:val="24"/>
          <w:szCs w:val="24"/>
          <w:lang w:val="en-ZA"/>
        </w:rPr>
        <w:t xml:space="preserve"> in </w:t>
      </w:r>
      <w:proofErr w:type="spellStart"/>
      <w:r w:rsidRPr="0005087C">
        <w:rPr>
          <w:sz w:val="24"/>
          <w:szCs w:val="24"/>
          <w:lang w:val="en-ZA"/>
        </w:rPr>
        <w:t>drie</w:t>
      </w:r>
      <w:proofErr w:type="spellEnd"/>
      <w:r w:rsidRPr="0005087C">
        <w:rPr>
          <w:sz w:val="24"/>
          <w:szCs w:val="24"/>
          <w:lang w:val="en-ZA"/>
        </w:rPr>
        <w:t xml:space="preserve"> pare </w:t>
      </w:r>
      <w:proofErr w:type="spellStart"/>
      <w:r w:rsidRPr="0005087C">
        <w:rPr>
          <w:sz w:val="24"/>
          <w:szCs w:val="24"/>
          <w:lang w:val="en-ZA"/>
        </w:rPr>
        <w:t>Greencross-skoene</w:t>
      </w:r>
      <w:proofErr w:type="spellEnd"/>
      <w:r w:rsidRPr="0005087C">
        <w:rPr>
          <w:sz w:val="24"/>
          <w:szCs w:val="24"/>
          <w:lang w:val="en-ZA"/>
        </w:rPr>
        <w:t xml:space="preserve">: Sandale, swart </w:t>
      </w:r>
      <w:proofErr w:type="spellStart"/>
      <w:r w:rsidRPr="0005087C">
        <w:rPr>
          <w:sz w:val="24"/>
          <w:szCs w:val="24"/>
          <w:lang w:val="en-ZA"/>
        </w:rPr>
        <w:t>stewels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tekkies</w:t>
      </w:r>
      <w:proofErr w:type="spellEnd"/>
      <w:r w:rsidRPr="0005087C">
        <w:rPr>
          <w:sz w:val="24"/>
          <w:szCs w:val="24"/>
          <w:lang w:val="en-ZA"/>
        </w:rPr>
        <w:t xml:space="preserve">. Jy </w:t>
      </w:r>
      <w:proofErr w:type="spellStart"/>
      <w:r w:rsidRPr="0005087C">
        <w:rPr>
          <w:sz w:val="24"/>
          <w:szCs w:val="24"/>
          <w:lang w:val="en-ZA"/>
        </w:rPr>
        <w:t>gaan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baie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ure</w:t>
      </w:r>
      <w:proofErr w:type="spellEnd"/>
      <w:r w:rsidRPr="0005087C">
        <w:rPr>
          <w:sz w:val="24"/>
          <w:szCs w:val="24"/>
          <w:lang w:val="en-ZA"/>
        </w:rPr>
        <w:t xml:space="preserve"> op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voete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deurbring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’n </w:t>
      </w:r>
      <w:proofErr w:type="spellStart"/>
      <w:r w:rsidRPr="0005087C">
        <w:rPr>
          <w:sz w:val="24"/>
          <w:szCs w:val="24"/>
          <w:lang w:val="en-ZA"/>
        </w:rPr>
        <w:t>paar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somer</w:t>
      </w:r>
      <w:proofErr w:type="spellEnd"/>
      <w:r w:rsidRPr="0005087C">
        <w:rPr>
          <w:sz w:val="24"/>
          <w:szCs w:val="24"/>
          <w:lang w:val="en-ZA"/>
        </w:rPr>
        <w:t xml:space="preserve">-, winter-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sportskoene</w:t>
      </w:r>
      <w:proofErr w:type="spellEnd"/>
      <w:r w:rsidRPr="0005087C">
        <w:rPr>
          <w:sz w:val="24"/>
          <w:szCs w:val="24"/>
          <w:lang w:val="en-ZA"/>
        </w:rPr>
        <w:t xml:space="preserve"> is net die </w:t>
      </w:r>
      <w:proofErr w:type="spellStart"/>
      <w:r w:rsidRPr="0005087C">
        <w:rPr>
          <w:sz w:val="24"/>
          <w:szCs w:val="24"/>
          <w:lang w:val="en-ZA"/>
        </w:rPr>
        <w:t>dokter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voete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44A1B7A1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r w:rsidRPr="0005087C">
        <w:rPr>
          <w:sz w:val="24"/>
          <w:szCs w:val="24"/>
          <w:lang w:val="en-ZA"/>
        </w:rPr>
        <w:t xml:space="preserve">Dames, trek </w:t>
      </w:r>
      <w:proofErr w:type="spellStart"/>
      <w:r w:rsidRPr="0005087C">
        <w:rPr>
          <w:sz w:val="24"/>
          <w:szCs w:val="24"/>
          <w:lang w:val="en-ZA"/>
        </w:rPr>
        <w:t>professioneel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aan</w:t>
      </w:r>
      <w:proofErr w:type="spellEnd"/>
      <w:r w:rsidRPr="0005087C">
        <w:rPr>
          <w:sz w:val="24"/>
          <w:szCs w:val="24"/>
          <w:lang w:val="en-ZA"/>
        </w:rPr>
        <w:t xml:space="preserve"> om </w:t>
      </w:r>
      <w:proofErr w:type="spellStart"/>
      <w:r w:rsidRPr="0005087C">
        <w:rPr>
          <w:sz w:val="24"/>
          <w:szCs w:val="24"/>
          <w:lang w:val="en-ZA"/>
        </w:rPr>
        <w:t>ernstig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opgeneem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word. </w:t>
      </w:r>
      <w:proofErr w:type="spellStart"/>
      <w:r w:rsidRPr="0005087C">
        <w:rPr>
          <w:sz w:val="24"/>
          <w:szCs w:val="24"/>
          <w:lang w:val="en-ZA"/>
        </w:rPr>
        <w:t>Wanneer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by ’n </w:t>
      </w:r>
      <w:proofErr w:type="spellStart"/>
      <w:r w:rsidRPr="0005087C">
        <w:rPr>
          <w:sz w:val="24"/>
          <w:szCs w:val="24"/>
          <w:lang w:val="en-ZA"/>
        </w:rPr>
        <w:t>hoërskool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instap</w:t>
      </w:r>
      <w:proofErr w:type="spellEnd"/>
      <w:r w:rsidRPr="0005087C">
        <w:rPr>
          <w:sz w:val="24"/>
          <w:szCs w:val="24"/>
          <w:lang w:val="en-ZA"/>
        </w:rPr>
        <w:t xml:space="preserve">, is </w:t>
      </w:r>
      <w:proofErr w:type="spellStart"/>
      <w:r w:rsidRPr="0005087C">
        <w:rPr>
          <w:sz w:val="24"/>
          <w:szCs w:val="24"/>
          <w:lang w:val="en-ZA"/>
        </w:rPr>
        <w:t>dit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altyd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beter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leerders</w:t>
      </w:r>
      <w:proofErr w:type="spellEnd"/>
      <w:r w:rsidRPr="0005087C">
        <w:rPr>
          <w:sz w:val="24"/>
          <w:szCs w:val="24"/>
          <w:lang w:val="en-ZA"/>
        </w:rPr>
        <w:t xml:space="preserve"> om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ouer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skat as </w:t>
      </w:r>
      <w:proofErr w:type="spellStart"/>
      <w:r w:rsidRPr="0005087C">
        <w:rPr>
          <w:sz w:val="24"/>
          <w:szCs w:val="24"/>
          <w:lang w:val="en-ZA"/>
        </w:rPr>
        <w:t>jonger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0B0E6CCA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r w:rsidRPr="0005087C">
        <w:rPr>
          <w:sz w:val="24"/>
          <w:szCs w:val="24"/>
          <w:lang w:val="en-ZA"/>
        </w:rPr>
        <w:t xml:space="preserve">Jou </w:t>
      </w:r>
      <w:proofErr w:type="spellStart"/>
      <w:r w:rsidRPr="0005087C">
        <w:rPr>
          <w:sz w:val="24"/>
          <w:szCs w:val="24"/>
          <w:lang w:val="en-ZA"/>
        </w:rPr>
        <w:t>eerste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akademiese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voor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kinders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moet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onvergeetlik</w:t>
      </w:r>
      <w:proofErr w:type="spellEnd"/>
      <w:r w:rsidRPr="0005087C">
        <w:rPr>
          <w:sz w:val="24"/>
          <w:szCs w:val="24"/>
          <w:lang w:val="en-ZA"/>
        </w:rPr>
        <w:t xml:space="preserve"> wees. Jy </w:t>
      </w:r>
      <w:proofErr w:type="spellStart"/>
      <w:r w:rsidRPr="0005087C">
        <w:rPr>
          <w:sz w:val="24"/>
          <w:szCs w:val="24"/>
          <w:lang w:val="en-ZA"/>
        </w:rPr>
        <w:t>moet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leerders</w:t>
      </w:r>
      <w:proofErr w:type="spellEnd"/>
      <w:r w:rsidRPr="0005087C">
        <w:rPr>
          <w:sz w:val="24"/>
          <w:szCs w:val="24"/>
          <w:lang w:val="en-ZA"/>
        </w:rPr>
        <w:t xml:space="preserve"> “</w:t>
      </w:r>
      <w:proofErr w:type="spellStart"/>
      <w:r w:rsidRPr="0005087C">
        <w:rPr>
          <w:sz w:val="24"/>
          <w:szCs w:val="24"/>
          <w:lang w:val="en-ZA"/>
        </w:rPr>
        <w:t>iets</w:t>
      </w:r>
      <w:proofErr w:type="spellEnd"/>
      <w:r w:rsidRPr="0005087C">
        <w:rPr>
          <w:sz w:val="24"/>
          <w:szCs w:val="24"/>
          <w:lang w:val="en-ZA"/>
        </w:rPr>
        <w:t xml:space="preserve">” gee wat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so </w:t>
      </w:r>
      <w:proofErr w:type="spellStart"/>
      <w:r w:rsidRPr="0005087C">
        <w:rPr>
          <w:sz w:val="24"/>
          <w:szCs w:val="24"/>
          <w:lang w:val="en-ZA"/>
        </w:rPr>
        <w:t>gou</w:t>
      </w:r>
      <w:proofErr w:type="spellEnd"/>
      <w:r w:rsidRPr="0005087C">
        <w:rPr>
          <w:sz w:val="24"/>
          <w:szCs w:val="24"/>
          <w:lang w:val="en-ZA"/>
        </w:rPr>
        <w:t xml:space="preserve"> as </w:t>
      </w:r>
      <w:proofErr w:type="spellStart"/>
      <w:r w:rsidRPr="0005087C">
        <w:rPr>
          <w:sz w:val="24"/>
          <w:szCs w:val="24"/>
          <w:lang w:val="en-ZA"/>
        </w:rPr>
        <w:t>moontlik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ná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skool</w:t>
      </w:r>
      <w:proofErr w:type="spellEnd"/>
      <w:r w:rsidRPr="0005087C">
        <w:rPr>
          <w:sz w:val="24"/>
          <w:szCs w:val="24"/>
          <w:lang w:val="en-ZA"/>
        </w:rPr>
        <w:t xml:space="preserve"> met </w:t>
      </w:r>
      <w:proofErr w:type="spellStart"/>
      <w:r w:rsidRPr="0005087C">
        <w:rPr>
          <w:sz w:val="24"/>
          <w:szCs w:val="24"/>
          <w:lang w:val="en-ZA"/>
        </w:rPr>
        <w:t>hul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ouers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wil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deel</w:t>
      </w:r>
      <w:proofErr w:type="spellEnd"/>
      <w:r w:rsidRPr="0005087C">
        <w:rPr>
          <w:sz w:val="24"/>
          <w:szCs w:val="24"/>
          <w:lang w:val="en-ZA"/>
        </w:rPr>
        <w:t xml:space="preserve">. Jy </w:t>
      </w:r>
      <w:proofErr w:type="spellStart"/>
      <w:r w:rsidRPr="0005087C">
        <w:rPr>
          <w:sz w:val="24"/>
          <w:szCs w:val="24"/>
          <w:lang w:val="en-ZA"/>
        </w:rPr>
        <w:t>wil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hê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> </w:t>
      </w:r>
      <w:proofErr w:type="spellStart"/>
      <w:r w:rsidRPr="0005087C">
        <w:rPr>
          <w:sz w:val="24"/>
          <w:szCs w:val="24"/>
          <w:lang w:val="en-ZA"/>
        </w:rPr>
        <w:t>klas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vanaand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bespreek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moet</w:t>
      </w:r>
      <w:proofErr w:type="spellEnd"/>
      <w:r w:rsidRPr="0005087C">
        <w:rPr>
          <w:sz w:val="24"/>
          <w:szCs w:val="24"/>
          <w:lang w:val="en-ZA"/>
        </w:rPr>
        <w:t xml:space="preserve"> word. Ek </w:t>
      </w:r>
      <w:proofErr w:type="spellStart"/>
      <w:r w:rsidRPr="0005087C">
        <w:rPr>
          <w:sz w:val="24"/>
          <w:szCs w:val="24"/>
          <w:lang w:val="en-ZA"/>
        </w:rPr>
        <w:t>sê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altyd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my </w:t>
      </w:r>
      <w:proofErr w:type="spellStart"/>
      <w:r w:rsidRPr="0005087C">
        <w:rPr>
          <w:sz w:val="24"/>
          <w:szCs w:val="24"/>
          <w:lang w:val="en-ZA"/>
        </w:rPr>
        <w:t>kinders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dat</w:t>
      </w:r>
      <w:proofErr w:type="spellEnd"/>
      <w:r w:rsidRPr="0005087C">
        <w:rPr>
          <w:sz w:val="24"/>
          <w:szCs w:val="24"/>
          <w:lang w:val="en-ZA"/>
        </w:rPr>
        <w:t xml:space="preserve"> ek </w:t>
      </w:r>
      <w:proofErr w:type="spellStart"/>
      <w:r w:rsidRPr="0005087C">
        <w:rPr>
          <w:sz w:val="24"/>
          <w:szCs w:val="24"/>
          <w:lang w:val="en-ZA"/>
        </w:rPr>
        <w:t>wil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hê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moet</w:t>
      </w:r>
      <w:proofErr w:type="spellEnd"/>
      <w:r w:rsidRPr="0005087C">
        <w:rPr>
          <w:sz w:val="24"/>
          <w:szCs w:val="24"/>
          <w:lang w:val="en-ZA"/>
        </w:rPr>
        <w:t xml:space="preserve"> Afrikaans FAIL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alles</w:t>
      </w:r>
      <w:proofErr w:type="spellEnd"/>
      <w:r w:rsidRPr="0005087C">
        <w:rPr>
          <w:sz w:val="24"/>
          <w:szCs w:val="24"/>
          <w:lang w:val="en-ZA"/>
        </w:rPr>
        <w:t xml:space="preserve"> wat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my </w:t>
      </w:r>
      <w:proofErr w:type="spellStart"/>
      <w:r w:rsidRPr="0005087C">
        <w:rPr>
          <w:sz w:val="24"/>
          <w:szCs w:val="24"/>
          <w:lang w:val="en-ZA"/>
        </w:rPr>
        <w:t>doen</w:t>
      </w:r>
      <w:proofErr w:type="spellEnd"/>
      <w:r w:rsidRPr="0005087C">
        <w:rPr>
          <w:sz w:val="24"/>
          <w:szCs w:val="24"/>
          <w:lang w:val="en-ZA"/>
        </w:rPr>
        <w:t>, </w:t>
      </w:r>
      <w:proofErr w:type="spellStart"/>
      <w:r w:rsidRPr="0005087C">
        <w:rPr>
          <w:sz w:val="24"/>
          <w:szCs w:val="24"/>
          <w:lang w:val="en-ZA"/>
        </w:rPr>
        <w:t>sien</w:t>
      </w:r>
      <w:proofErr w:type="spellEnd"/>
      <w:r w:rsidRPr="0005087C">
        <w:rPr>
          <w:sz w:val="24"/>
          <w:szCs w:val="24"/>
          <w:lang w:val="en-ZA"/>
        </w:rPr>
        <w:t xml:space="preserve"> as ’n FAIL – First Attempt </w:t>
      </w:r>
      <w:proofErr w:type="gramStart"/>
      <w:r w:rsidRPr="0005087C">
        <w:rPr>
          <w:sz w:val="24"/>
          <w:szCs w:val="24"/>
          <w:lang w:val="en-ZA"/>
        </w:rPr>
        <w:t>In</w:t>
      </w:r>
      <w:proofErr w:type="gramEnd"/>
      <w:r w:rsidRPr="0005087C">
        <w:rPr>
          <w:sz w:val="24"/>
          <w:szCs w:val="24"/>
          <w:lang w:val="en-ZA"/>
        </w:rPr>
        <w:t xml:space="preserve"> Learning.</w:t>
      </w:r>
      <w:r w:rsidRPr="0005087C">
        <w:rPr>
          <w:sz w:val="24"/>
          <w:szCs w:val="24"/>
          <w:lang w:val="en-ZA"/>
        </w:rPr>
        <w:br/>
        <w:t> </w:t>
      </w:r>
    </w:p>
    <w:p w14:paraId="437037EE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proofErr w:type="spellStart"/>
      <w:r w:rsidRPr="0005087C">
        <w:rPr>
          <w:sz w:val="24"/>
          <w:szCs w:val="24"/>
          <w:lang w:val="en-ZA"/>
        </w:rPr>
        <w:t>Verander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elke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dag</w:t>
      </w:r>
      <w:proofErr w:type="spellEnd"/>
      <w:r w:rsidRPr="0005087C">
        <w:rPr>
          <w:sz w:val="24"/>
          <w:szCs w:val="24"/>
          <w:lang w:val="en-ZA"/>
        </w:rPr>
        <w:t xml:space="preserve">: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metodes</w:t>
      </w:r>
      <w:proofErr w:type="spellEnd"/>
      <w:r w:rsidRPr="0005087C">
        <w:rPr>
          <w:sz w:val="24"/>
          <w:szCs w:val="24"/>
          <w:lang w:val="en-ZA"/>
        </w:rPr>
        <w:t xml:space="preserve">, die </w:t>
      </w:r>
      <w:proofErr w:type="spellStart"/>
      <w:r w:rsidRPr="0005087C">
        <w:rPr>
          <w:sz w:val="24"/>
          <w:szCs w:val="24"/>
          <w:lang w:val="en-ZA"/>
        </w:rPr>
        <w:t>uitleg</w:t>
      </w:r>
      <w:proofErr w:type="spellEnd"/>
      <w:r w:rsidRPr="0005087C">
        <w:rPr>
          <w:sz w:val="24"/>
          <w:szCs w:val="24"/>
          <w:lang w:val="en-ZA"/>
        </w:rPr>
        <w:t xml:space="preserve"> van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klas</w:t>
      </w:r>
      <w:proofErr w:type="spellEnd"/>
      <w:r w:rsidRPr="0005087C">
        <w:rPr>
          <w:sz w:val="24"/>
          <w:szCs w:val="24"/>
          <w:lang w:val="en-ZA"/>
        </w:rPr>
        <w:t xml:space="preserve">, die pad wat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skool</w:t>
      </w:r>
      <w:proofErr w:type="spellEnd"/>
      <w:r w:rsidRPr="0005087C">
        <w:rPr>
          <w:sz w:val="24"/>
          <w:szCs w:val="24"/>
          <w:lang w:val="en-ZA"/>
        </w:rPr>
        <w:t xml:space="preserve"> toe </w:t>
      </w:r>
      <w:proofErr w:type="spellStart"/>
      <w:r w:rsidRPr="0005087C">
        <w:rPr>
          <w:sz w:val="24"/>
          <w:szCs w:val="24"/>
          <w:lang w:val="en-ZA"/>
        </w:rPr>
        <w:t>bestuur</w:t>
      </w:r>
      <w:proofErr w:type="spellEnd"/>
      <w:r w:rsidRPr="0005087C">
        <w:rPr>
          <w:sz w:val="24"/>
          <w:szCs w:val="24"/>
          <w:lang w:val="en-ZA"/>
        </w:rPr>
        <w:t xml:space="preserve">, die </w:t>
      </w:r>
      <w:proofErr w:type="spellStart"/>
      <w:r w:rsidRPr="0005087C">
        <w:rPr>
          <w:sz w:val="24"/>
          <w:szCs w:val="24"/>
          <w:lang w:val="en-ZA"/>
        </w:rPr>
        <w:t>volgorde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waarin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toetse</w:t>
      </w:r>
      <w:proofErr w:type="spellEnd"/>
      <w:r w:rsidRPr="0005087C">
        <w:rPr>
          <w:sz w:val="24"/>
          <w:szCs w:val="24"/>
          <w:lang w:val="en-ZA"/>
        </w:rPr>
        <w:t xml:space="preserve"> merk, ens. </w:t>
      </w:r>
      <w:proofErr w:type="spellStart"/>
      <w:r w:rsidRPr="0005087C">
        <w:rPr>
          <w:sz w:val="24"/>
          <w:szCs w:val="24"/>
          <w:lang w:val="en-ZA"/>
        </w:rPr>
        <w:t>Wanneer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kinders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vra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waarom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al </w:t>
      </w:r>
      <w:proofErr w:type="spellStart"/>
      <w:r w:rsidRPr="0005087C">
        <w:rPr>
          <w:sz w:val="24"/>
          <w:szCs w:val="24"/>
          <w:lang w:val="en-ZA"/>
        </w:rPr>
        <w:t>weer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tafels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geskuif</w:t>
      </w:r>
      <w:proofErr w:type="spellEnd"/>
      <w:r w:rsidRPr="0005087C">
        <w:rPr>
          <w:sz w:val="24"/>
          <w:szCs w:val="24"/>
          <w:lang w:val="en-ZA"/>
        </w:rPr>
        <w:br/>
        <w:t xml:space="preserve">het, </w:t>
      </w:r>
      <w:proofErr w:type="spellStart"/>
      <w:r w:rsidRPr="0005087C">
        <w:rPr>
          <w:sz w:val="24"/>
          <w:szCs w:val="24"/>
          <w:lang w:val="en-ZA"/>
        </w:rPr>
        <w:t>antwoord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: “Want ek </w:t>
      </w:r>
      <w:proofErr w:type="spellStart"/>
      <w:r w:rsidRPr="0005087C">
        <w:rPr>
          <w:sz w:val="24"/>
          <w:szCs w:val="24"/>
          <w:lang w:val="en-ZA"/>
        </w:rPr>
        <w:t>kan</w:t>
      </w:r>
      <w:proofErr w:type="spellEnd"/>
      <w:r w:rsidRPr="0005087C">
        <w:rPr>
          <w:sz w:val="24"/>
          <w:szCs w:val="24"/>
          <w:lang w:val="en-ZA"/>
        </w:rPr>
        <w:t xml:space="preserve">!” Op die </w:t>
      </w:r>
      <w:proofErr w:type="spellStart"/>
      <w:r w:rsidRPr="0005087C">
        <w:rPr>
          <w:sz w:val="24"/>
          <w:szCs w:val="24"/>
          <w:lang w:val="en-ZA"/>
        </w:rPr>
        <w:t>wyse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raak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lewe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> </w:t>
      </w:r>
      <w:proofErr w:type="spellStart"/>
      <w:r w:rsidRPr="0005087C">
        <w:rPr>
          <w:sz w:val="24"/>
          <w:szCs w:val="24"/>
          <w:lang w:val="en-ZA"/>
        </w:rPr>
        <w:t>voorspelbaar</w:t>
      </w:r>
      <w:proofErr w:type="spellEnd"/>
      <w:r w:rsidRPr="0005087C">
        <w:rPr>
          <w:sz w:val="24"/>
          <w:szCs w:val="24"/>
          <w:lang w:val="en-ZA"/>
        </w:rPr>
        <w:t xml:space="preserve">, </w:t>
      </w:r>
      <w:proofErr w:type="spellStart"/>
      <w:r w:rsidRPr="0005087C">
        <w:rPr>
          <w:sz w:val="24"/>
          <w:szCs w:val="24"/>
          <w:lang w:val="en-ZA"/>
        </w:rPr>
        <w:t>vervelig</w:t>
      </w:r>
      <w:proofErr w:type="spellEnd"/>
      <w:r w:rsidRPr="0005087C">
        <w:rPr>
          <w:sz w:val="24"/>
          <w:szCs w:val="24"/>
          <w:lang w:val="en-ZA"/>
        </w:rPr>
        <w:t xml:space="preserve"> of </w:t>
      </w:r>
      <w:proofErr w:type="spellStart"/>
      <w:r w:rsidRPr="0005087C">
        <w:rPr>
          <w:sz w:val="24"/>
          <w:szCs w:val="24"/>
          <w:lang w:val="en-ZA"/>
        </w:rPr>
        <w:t>eentonig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Moenie</w:t>
      </w:r>
      <w:proofErr w:type="spellEnd"/>
      <w:r w:rsidRPr="0005087C">
        <w:rPr>
          <w:sz w:val="24"/>
          <w:szCs w:val="24"/>
          <w:lang w:val="en-ZA"/>
        </w:rPr>
        <w:t xml:space="preserve"> ’n </w:t>
      </w:r>
      <w:proofErr w:type="spellStart"/>
      <w:r w:rsidRPr="0005087C">
        <w:rPr>
          <w:sz w:val="24"/>
          <w:szCs w:val="24"/>
          <w:lang w:val="en-ZA"/>
        </w:rPr>
        <w:t>voorspelbare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teiken</w:t>
      </w:r>
      <w:proofErr w:type="spellEnd"/>
      <w:r w:rsidRPr="0005087C">
        <w:rPr>
          <w:sz w:val="24"/>
          <w:szCs w:val="24"/>
          <w:lang w:val="en-ZA"/>
        </w:rPr>
        <w:t xml:space="preserve"> word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kinders</w:t>
      </w:r>
      <w:proofErr w:type="spellEnd"/>
      <w:r w:rsidRPr="0005087C">
        <w:rPr>
          <w:sz w:val="24"/>
          <w:szCs w:val="24"/>
          <w:lang w:val="en-ZA"/>
        </w:rPr>
        <w:t xml:space="preserve"> wat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onderrig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431E884B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r w:rsidRPr="0005087C">
        <w:rPr>
          <w:sz w:val="24"/>
          <w:szCs w:val="24"/>
          <w:lang w:val="en-ZA"/>
        </w:rPr>
        <w:t xml:space="preserve">Kom </w:t>
      </w:r>
      <w:proofErr w:type="spellStart"/>
      <w:r w:rsidRPr="0005087C">
        <w:rPr>
          <w:sz w:val="24"/>
          <w:szCs w:val="24"/>
          <w:lang w:val="en-ZA"/>
        </w:rPr>
        <w:t>uit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klas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uit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wanneer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geleentheid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kry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Moenie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pouses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alleen</w:t>
      </w:r>
      <w:proofErr w:type="spellEnd"/>
      <w:r w:rsidRPr="0005087C">
        <w:rPr>
          <w:sz w:val="24"/>
          <w:szCs w:val="24"/>
          <w:lang w:val="en-ZA"/>
        </w:rPr>
        <w:t xml:space="preserve"> in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klas</w:t>
      </w:r>
      <w:proofErr w:type="spellEnd"/>
      <w:r w:rsidRPr="0005087C">
        <w:rPr>
          <w:sz w:val="24"/>
          <w:szCs w:val="24"/>
          <w:lang w:val="en-ZA"/>
        </w:rPr>
        <w:t xml:space="preserve"> om wens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Elke </w:t>
      </w:r>
      <w:proofErr w:type="spellStart"/>
      <w:r w:rsidRPr="0005087C">
        <w:rPr>
          <w:sz w:val="24"/>
          <w:szCs w:val="24"/>
          <w:lang w:val="en-ZA"/>
        </w:rPr>
        <w:t>liewe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onderwyser</w:t>
      </w:r>
      <w:proofErr w:type="spellEnd"/>
      <w:r w:rsidRPr="0005087C">
        <w:rPr>
          <w:sz w:val="24"/>
          <w:szCs w:val="24"/>
          <w:lang w:val="en-ZA"/>
        </w:rPr>
        <w:t xml:space="preserve"> het </w:t>
      </w:r>
      <w:proofErr w:type="spellStart"/>
      <w:r w:rsidRPr="0005087C">
        <w:rPr>
          <w:sz w:val="24"/>
          <w:szCs w:val="24"/>
          <w:lang w:val="en-ZA"/>
        </w:rPr>
        <w:t>moeilike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leerders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waarmee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sukkel</w:t>
      </w:r>
      <w:proofErr w:type="spellEnd"/>
      <w:r w:rsidRPr="0005087C">
        <w:rPr>
          <w:sz w:val="24"/>
          <w:szCs w:val="24"/>
          <w:lang w:val="en-ZA"/>
        </w:rPr>
        <w:t xml:space="preserve">. Die </w:t>
      </w:r>
      <w:proofErr w:type="spellStart"/>
      <w:r w:rsidRPr="0005087C">
        <w:rPr>
          <w:sz w:val="24"/>
          <w:szCs w:val="24"/>
          <w:lang w:val="en-ZA"/>
        </w:rPr>
        <w:t>personeelkamer</w:t>
      </w:r>
      <w:proofErr w:type="spellEnd"/>
      <w:r w:rsidRPr="0005087C">
        <w:rPr>
          <w:sz w:val="24"/>
          <w:szCs w:val="24"/>
          <w:lang w:val="en-ZA"/>
        </w:rPr>
        <w:t xml:space="preserve"> help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om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besef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enigste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een</w:t>
      </w:r>
      <w:proofErr w:type="spellEnd"/>
      <w:r w:rsidRPr="0005087C">
        <w:rPr>
          <w:sz w:val="24"/>
          <w:szCs w:val="24"/>
          <w:lang w:val="en-ZA"/>
        </w:rPr>
        <w:t xml:space="preserve"> is wat so </w:t>
      </w:r>
      <w:proofErr w:type="spellStart"/>
      <w:r w:rsidRPr="0005087C">
        <w:rPr>
          <w:sz w:val="24"/>
          <w:szCs w:val="24"/>
          <w:lang w:val="en-ZA"/>
        </w:rPr>
        <w:t>voel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Jou </w:t>
      </w:r>
      <w:proofErr w:type="spellStart"/>
      <w:r w:rsidRPr="0005087C">
        <w:rPr>
          <w:sz w:val="24"/>
          <w:szCs w:val="24"/>
          <w:lang w:val="en-ZA"/>
        </w:rPr>
        <w:t>skool</w:t>
      </w:r>
      <w:proofErr w:type="spellEnd"/>
      <w:r w:rsidRPr="0005087C">
        <w:rPr>
          <w:sz w:val="24"/>
          <w:szCs w:val="24"/>
          <w:lang w:val="en-ZA"/>
        </w:rPr>
        <w:t xml:space="preserve"> se </w:t>
      </w:r>
      <w:proofErr w:type="spellStart"/>
      <w:r w:rsidRPr="0005087C">
        <w:rPr>
          <w:sz w:val="24"/>
          <w:szCs w:val="24"/>
          <w:lang w:val="en-ZA"/>
        </w:rPr>
        <w:t>personeelkamer</w:t>
      </w:r>
      <w:proofErr w:type="spellEnd"/>
      <w:r w:rsidRPr="0005087C">
        <w:rPr>
          <w:sz w:val="24"/>
          <w:szCs w:val="24"/>
          <w:lang w:val="en-ZA"/>
        </w:rPr>
        <w:t xml:space="preserve"> is vol </w:t>
      </w:r>
      <w:proofErr w:type="spellStart"/>
      <w:r w:rsidRPr="0005087C">
        <w:rPr>
          <w:sz w:val="24"/>
          <w:szCs w:val="24"/>
          <w:lang w:val="en-ZA"/>
        </w:rPr>
        <w:t>jare</w:t>
      </w:r>
      <w:proofErr w:type="spellEnd"/>
      <w:r w:rsidRPr="0005087C">
        <w:rPr>
          <w:sz w:val="24"/>
          <w:szCs w:val="24"/>
          <w:lang w:val="en-ZA"/>
        </w:rPr>
        <w:t xml:space="preserve"> se </w:t>
      </w:r>
      <w:proofErr w:type="spellStart"/>
      <w:r w:rsidRPr="0005087C">
        <w:rPr>
          <w:sz w:val="24"/>
          <w:szCs w:val="24"/>
          <w:lang w:val="en-ZA"/>
        </w:rPr>
        <w:t>ervaring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strategieë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055F6F21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proofErr w:type="spellStart"/>
      <w:r w:rsidRPr="0005087C">
        <w:rPr>
          <w:sz w:val="24"/>
          <w:szCs w:val="24"/>
          <w:lang w:val="en-ZA"/>
        </w:rPr>
        <w:t>Bepaal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persoonlike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grense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vroeg</w:t>
      </w:r>
      <w:proofErr w:type="spellEnd"/>
      <w:r w:rsidRPr="0005087C">
        <w:rPr>
          <w:sz w:val="24"/>
          <w:szCs w:val="24"/>
          <w:lang w:val="en-ZA"/>
        </w:rPr>
        <w:t xml:space="preserve"> in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loopbaan</w:t>
      </w:r>
      <w:proofErr w:type="spellEnd"/>
      <w:r w:rsidRPr="0005087C">
        <w:rPr>
          <w:sz w:val="24"/>
          <w:szCs w:val="24"/>
          <w:lang w:val="en-ZA"/>
        </w:rPr>
        <w:t xml:space="preserve">: wat is </w:t>
      </w:r>
      <w:proofErr w:type="spellStart"/>
      <w:r w:rsidRPr="0005087C">
        <w:rPr>
          <w:sz w:val="24"/>
          <w:szCs w:val="24"/>
          <w:lang w:val="en-ZA"/>
        </w:rPr>
        <w:t>aanvaarbaar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wat is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Moenie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waardes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versaak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wille</w:t>
      </w:r>
      <w:proofErr w:type="spellEnd"/>
      <w:r w:rsidRPr="0005087C">
        <w:rPr>
          <w:sz w:val="24"/>
          <w:szCs w:val="24"/>
          <w:lang w:val="en-ZA"/>
        </w:rPr>
        <w:t xml:space="preserve"> van </w:t>
      </w:r>
      <w:proofErr w:type="spellStart"/>
      <w:r w:rsidRPr="0005087C">
        <w:rPr>
          <w:sz w:val="24"/>
          <w:szCs w:val="24"/>
          <w:lang w:val="en-ZA"/>
        </w:rPr>
        <w:t>bevordering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Moenie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toelaat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oorlaai</w:t>
      </w:r>
      <w:proofErr w:type="spellEnd"/>
      <w:r w:rsidRPr="0005087C">
        <w:rPr>
          <w:sz w:val="24"/>
          <w:szCs w:val="24"/>
          <w:lang w:val="en-ZA"/>
        </w:rPr>
        <w:t xml:space="preserve"> word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,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hoef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elke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versoek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ja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sê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Weet wat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kontrak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sê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oor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verantwoordelikhede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pligte</w:t>
      </w:r>
      <w:proofErr w:type="spellEnd"/>
      <w:r w:rsidRPr="0005087C">
        <w:rPr>
          <w:sz w:val="24"/>
          <w:szCs w:val="24"/>
          <w:lang w:val="en-ZA"/>
        </w:rPr>
        <w:t xml:space="preserve"> by die </w:t>
      </w:r>
      <w:proofErr w:type="spellStart"/>
      <w:r w:rsidRPr="0005087C">
        <w:rPr>
          <w:sz w:val="24"/>
          <w:szCs w:val="24"/>
          <w:lang w:val="en-ZA"/>
        </w:rPr>
        <w:t>skool</w:t>
      </w:r>
      <w:proofErr w:type="spellEnd"/>
      <w:r w:rsidRPr="0005087C">
        <w:rPr>
          <w:sz w:val="24"/>
          <w:szCs w:val="24"/>
          <w:lang w:val="en-ZA"/>
        </w:rPr>
        <w:t xml:space="preserve">; </w:t>
      </w:r>
      <w:proofErr w:type="spellStart"/>
      <w:r w:rsidRPr="0005087C">
        <w:rPr>
          <w:sz w:val="24"/>
          <w:szCs w:val="24"/>
          <w:lang w:val="en-ZA"/>
        </w:rPr>
        <w:t>sodoende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kan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raaksien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wanneer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misbruik</w:t>
      </w:r>
      <w:proofErr w:type="spellEnd"/>
      <w:r w:rsidRPr="0005087C">
        <w:rPr>
          <w:sz w:val="24"/>
          <w:szCs w:val="24"/>
          <w:lang w:val="en-ZA"/>
        </w:rPr>
        <w:t xml:space="preserve"> word.</w:t>
      </w:r>
      <w:r w:rsidRPr="0005087C">
        <w:rPr>
          <w:sz w:val="24"/>
          <w:szCs w:val="24"/>
          <w:lang w:val="en-ZA"/>
        </w:rPr>
        <w:br/>
        <w:t> </w:t>
      </w:r>
    </w:p>
    <w:p w14:paraId="3936FC36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proofErr w:type="spellStart"/>
      <w:r w:rsidRPr="0005087C">
        <w:rPr>
          <w:sz w:val="24"/>
          <w:szCs w:val="24"/>
          <w:lang w:val="en-ZA"/>
        </w:rPr>
        <w:lastRenderedPageBreak/>
        <w:t>Motivering</w:t>
      </w:r>
      <w:proofErr w:type="spellEnd"/>
      <w:r w:rsidRPr="0005087C">
        <w:rPr>
          <w:sz w:val="24"/>
          <w:szCs w:val="24"/>
          <w:lang w:val="en-ZA"/>
        </w:rPr>
        <w:t xml:space="preserve"> is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aandra</w:t>
      </w:r>
      <w:proofErr w:type="spellEnd"/>
      <w:r w:rsidRPr="0005087C">
        <w:rPr>
          <w:sz w:val="24"/>
          <w:szCs w:val="24"/>
          <w:lang w:val="en-ZA"/>
        </w:rPr>
        <w:t xml:space="preserve"> van ’n </w:t>
      </w:r>
      <w:proofErr w:type="spellStart"/>
      <w:r w:rsidRPr="0005087C">
        <w:rPr>
          <w:sz w:val="24"/>
          <w:szCs w:val="24"/>
          <w:lang w:val="en-ZA"/>
        </w:rPr>
        <w:t>beloning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Motivering</w:t>
      </w:r>
      <w:proofErr w:type="spellEnd"/>
      <w:r w:rsidRPr="0005087C">
        <w:rPr>
          <w:sz w:val="24"/>
          <w:szCs w:val="24"/>
          <w:lang w:val="en-ZA"/>
        </w:rPr>
        <w:t xml:space="preserve"> is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 om </w:t>
      </w:r>
      <w:proofErr w:type="spellStart"/>
      <w:r w:rsidRPr="0005087C">
        <w:rPr>
          <w:sz w:val="24"/>
          <w:szCs w:val="24"/>
          <w:lang w:val="en-ZA"/>
        </w:rPr>
        <w:t>soos</w:t>
      </w:r>
      <w:proofErr w:type="spellEnd"/>
      <w:r w:rsidRPr="0005087C">
        <w:rPr>
          <w:sz w:val="24"/>
          <w:szCs w:val="24"/>
          <w:lang w:val="en-ZA"/>
        </w:rPr>
        <w:t xml:space="preserve"> ’n </w:t>
      </w:r>
      <w:proofErr w:type="spellStart"/>
      <w:r w:rsidRPr="0005087C">
        <w:rPr>
          <w:sz w:val="24"/>
          <w:szCs w:val="24"/>
          <w:lang w:val="en-ZA"/>
        </w:rPr>
        <w:t>polisieman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agter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leerders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staan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. Ware </w:t>
      </w:r>
      <w:proofErr w:type="spellStart"/>
      <w:r w:rsidRPr="0005087C">
        <w:rPr>
          <w:sz w:val="24"/>
          <w:szCs w:val="24"/>
          <w:lang w:val="en-ZA"/>
        </w:rPr>
        <w:t>motivering</w:t>
      </w:r>
      <w:proofErr w:type="spellEnd"/>
      <w:r w:rsidRPr="0005087C">
        <w:rPr>
          <w:sz w:val="24"/>
          <w:szCs w:val="24"/>
          <w:lang w:val="en-ZA"/>
        </w:rPr>
        <w:t xml:space="preserve"> is om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leerders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emosioneel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betrokke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kry</w:t>
      </w:r>
      <w:proofErr w:type="spellEnd"/>
      <w:r w:rsidRPr="0005087C">
        <w:rPr>
          <w:sz w:val="24"/>
          <w:szCs w:val="24"/>
          <w:lang w:val="en-ZA"/>
        </w:rPr>
        <w:t xml:space="preserve"> by </w:t>
      </w:r>
      <w:proofErr w:type="spellStart"/>
      <w:r w:rsidRPr="0005087C">
        <w:rPr>
          <w:sz w:val="24"/>
          <w:szCs w:val="24"/>
          <w:lang w:val="en-ZA"/>
        </w:rPr>
        <w:t>dit</w:t>
      </w:r>
      <w:proofErr w:type="spellEnd"/>
      <w:r w:rsidRPr="0005087C">
        <w:rPr>
          <w:sz w:val="24"/>
          <w:szCs w:val="24"/>
          <w:lang w:val="en-ZA"/>
        </w:rPr>
        <w:t xml:space="preserve"> wat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moet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doen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Wanneer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iemand</w:t>
      </w:r>
      <w:proofErr w:type="spellEnd"/>
      <w:r w:rsidRPr="0005087C">
        <w:rPr>
          <w:sz w:val="24"/>
          <w:szCs w:val="24"/>
          <w:lang w:val="en-ZA"/>
        </w:rPr>
        <w:t xml:space="preserve"> trots is op </w:t>
      </w:r>
      <w:proofErr w:type="spellStart"/>
      <w:r w:rsidRPr="0005087C">
        <w:rPr>
          <w:sz w:val="24"/>
          <w:szCs w:val="24"/>
          <w:lang w:val="en-ZA"/>
        </w:rPr>
        <w:t>iets</w:t>
      </w:r>
      <w:proofErr w:type="spellEnd"/>
      <w:r w:rsidRPr="0005087C">
        <w:rPr>
          <w:sz w:val="24"/>
          <w:szCs w:val="24"/>
          <w:lang w:val="en-ZA"/>
        </w:rPr>
        <w:t xml:space="preserve">, </w:t>
      </w:r>
      <w:proofErr w:type="spellStart"/>
      <w:r w:rsidRPr="0005087C">
        <w:rPr>
          <w:sz w:val="24"/>
          <w:szCs w:val="24"/>
          <w:lang w:val="en-ZA"/>
        </w:rPr>
        <w:t>wil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daarmee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spog</w:t>
      </w:r>
      <w:proofErr w:type="spellEnd"/>
      <w:r w:rsidRPr="0005087C">
        <w:rPr>
          <w:sz w:val="24"/>
          <w:szCs w:val="24"/>
          <w:lang w:val="en-ZA"/>
        </w:rPr>
        <w:t xml:space="preserve">. Hulle </w:t>
      </w:r>
      <w:proofErr w:type="spellStart"/>
      <w:r w:rsidRPr="0005087C">
        <w:rPr>
          <w:sz w:val="24"/>
          <w:szCs w:val="24"/>
          <w:lang w:val="en-ZA"/>
        </w:rPr>
        <w:t>sal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spog</w:t>
      </w:r>
      <w:proofErr w:type="spellEnd"/>
      <w:r w:rsidRPr="0005087C">
        <w:rPr>
          <w:sz w:val="24"/>
          <w:szCs w:val="24"/>
          <w:lang w:val="en-ZA"/>
        </w:rPr>
        <w:t xml:space="preserve"> met </w:t>
      </w:r>
      <w:proofErr w:type="spellStart"/>
      <w:r w:rsidRPr="0005087C">
        <w:rPr>
          <w:sz w:val="24"/>
          <w:szCs w:val="24"/>
          <w:lang w:val="en-ZA"/>
        </w:rPr>
        <w:t>iets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waarin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self baie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werk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ingesit</w:t>
      </w:r>
      <w:proofErr w:type="spellEnd"/>
      <w:r w:rsidRPr="0005087C">
        <w:rPr>
          <w:sz w:val="24"/>
          <w:szCs w:val="24"/>
          <w:lang w:val="en-ZA"/>
        </w:rPr>
        <w:t xml:space="preserve"> het </w:t>
      </w:r>
      <w:proofErr w:type="spellStart"/>
      <w:r w:rsidRPr="0005087C">
        <w:rPr>
          <w:sz w:val="24"/>
          <w:szCs w:val="24"/>
          <w:lang w:val="en-ZA"/>
        </w:rPr>
        <w:t>nie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0D767870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r w:rsidRPr="0005087C">
        <w:rPr>
          <w:sz w:val="24"/>
          <w:szCs w:val="24"/>
          <w:lang w:val="en-ZA"/>
        </w:rPr>
        <w:t xml:space="preserve">Hou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emosionele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afstand</w:t>
      </w:r>
      <w:proofErr w:type="spellEnd"/>
      <w:r w:rsidRPr="0005087C">
        <w:rPr>
          <w:sz w:val="24"/>
          <w:szCs w:val="24"/>
          <w:lang w:val="en-ZA"/>
        </w:rPr>
        <w:t xml:space="preserve"> van die </w:t>
      </w:r>
      <w:proofErr w:type="spellStart"/>
      <w:r w:rsidRPr="0005087C">
        <w:rPr>
          <w:sz w:val="24"/>
          <w:szCs w:val="24"/>
          <w:lang w:val="en-ZA"/>
        </w:rPr>
        <w:t>leerders</w:t>
      </w:r>
      <w:proofErr w:type="spellEnd"/>
      <w:r w:rsidRPr="0005087C">
        <w:rPr>
          <w:sz w:val="24"/>
          <w:szCs w:val="24"/>
          <w:lang w:val="en-ZA"/>
        </w:rPr>
        <w:t xml:space="preserve"> wat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onderrig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Empatie</w:t>
      </w:r>
      <w:proofErr w:type="spellEnd"/>
      <w:r w:rsidRPr="0005087C">
        <w:rPr>
          <w:sz w:val="24"/>
          <w:szCs w:val="24"/>
          <w:lang w:val="en-ZA"/>
        </w:rPr>
        <w:t xml:space="preserve"> is </w:t>
      </w:r>
      <w:proofErr w:type="spellStart"/>
      <w:r w:rsidRPr="0005087C">
        <w:rPr>
          <w:sz w:val="24"/>
          <w:szCs w:val="24"/>
          <w:lang w:val="en-ZA"/>
        </w:rPr>
        <w:t>anders</w:t>
      </w:r>
      <w:proofErr w:type="spellEnd"/>
      <w:r w:rsidRPr="0005087C">
        <w:rPr>
          <w:sz w:val="24"/>
          <w:szCs w:val="24"/>
          <w:lang w:val="en-ZA"/>
        </w:rPr>
        <w:t xml:space="preserve"> as </w:t>
      </w:r>
      <w:proofErr w:type="spellStart"/>
      <w:r w:rsidRPr="0005087C">
        <w:rPr>
          <w:sz w:val="24"/>
          <w:szCs w:val="24"/>
          <w:lang w:val="en-ZA"/>
        </w:rPr>
        <w:t>simpatie</w:t>
      </w:r>
      <w:proofErr w:type="spellEnd"/>
      <w:r w:rsidRPr="0005087C">
        <w:rPr>
          <w:sz w:val="24"/>
          <w:szCs w:val="24"/>
          <w:lang w:val="en-ZA"/>
        </w:rPr>
        <w:t xml:space="preserve">. Deur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empatie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kan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luister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hulle</w:t>
      </w:r>
      <w:proofErr w:type="spellEnd"/>
      <w:r w:rsidRPr="0005087C">
        <w:rPr>
          <w:sz w:val="24"/>
          <w:szCs w:val="24"/>
          <w:lang w:val="en-ZA"/>
        </w:rPr>
        <w:t xml:space="preserve"> dan </w:t>
      </w:r>
      <w:proofErr w:type="spellStart"/>
      <w:r w:rsidRPr="0005087C">
        <w:rPr>
          <w:sz w:val="24"/>
          <w:szCs w:val="24"/>
          <w:lang w:val="en-ZA"/>
        </w:rPr>
        <w:t>verwys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na</w:t>
      </w:r>
      <w:proofErr w:type="spellEnd"/>
      <w:r w:rsidRPr="0005087C">
        <w:rPr>
          <w:sz w:val="24"/>
          <w:szCs w:val="24"/>
          <w:lang w:val="en-ZA"/>
        </w:rPr>
        <w:t xml:space="preserve"> die SBST (School Based Support Team). Jou </w:t>
      </w:r>
      <w:proofErr w:type="spellStart"/>
      <w:r w:rsidRPr="0005087C">
        <w:rPr>
          <w:sz w:val="24"/>
          <w:szCs w:val="24"/>
          <w:lang w:val="en-ZA"/>
        </w:rPr>
        <w:t>hoofdoel</w:t>
      </w:r>
      <w:proofErr w:type="spellEnd"/>
      <w:r w:rsidRPr="0005087C">
        <w:rPr>
          <w:sz w:val="24"/>
          <w:szCs w:val="24"/>
          <w:lang w:val="en-ZA"/>
        </w:rPr>
        <w:t xml:space="preserve"> is om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vak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aan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bied</w:t>
      </w:r>
      <w:proofErr w:type="spellEnd"/>
      <w:r w:rsidRPr="0005087C">
        <w:rPr>
          <w:sz w:val="24"/>
          <w:szCs w:val="24"/>
          <w:lang w:val="en-ZA"/>
        </w:rPr>
        <w:t>.</w:t>
      </w:r>
      <w:r w:rsidRPr="0005087C">
        <w:rPr>
          <w:sz w:val="24"/>
          <w:szCs w:val="24"/>
          <w:lang w:val="en-ZA"/>
        </w:rPr>
        <w:br/>
        <w:t> </w:t>
      </w:r>
    </w:p>
    <w:p w14:paraId="14F72BD8" w14:textId="77777777" w:rsidR="0005087C" w:rsidRPr="0005087C" w:rsidRDefault="0005087C" w:rsidP="0005087C">
      <w:pPr>
        <w:numPr>
          <w:ilvl w:val="0"/>
          <w:numId w:val="2"/>
        </w:numPr>
        <w:spacing w:after="0"/>
        <w:rPr>
          <w:sz w:val="24"/>
          <w:szCs w:val="24"/>
          <w:lang w:val="en-ZA"/>
        </w:rPr>
      </w:pPr>
      <w:proofErr w:type="spellStart"/>
      <w:r w:rsidRPr="0005087C">
        <w:rPr>
          <w:sz w:val="24"/>
          <w:szCs w:val="24"/>
          <w:lang w:val="en-ZA"/>
        </w:rPr>
        <w:t>Identifiseer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onderrigstyl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gaan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groot</w:t>
      </w:r>
      <w:proofErr w:type="spellEnd"/>
      <w:r w:rsidRPr="0005087C">
        <w:rPr>
          <w:sz w:val="24"/>
          <w:szCs w:val="24"/>
          <w:lang w:val="en-ZA"/>
        </w:rPr>
        <w:t xml:space="preserve">. As </w:t>
      </w:r>
      <w:proofErr w:type="spellStart"/>
      <w:r w:rsidRPr="0005087C">
        <w:rPr>
          <w:sz w:val="24"/>
          <w:szCs w:val="24"/>
          <w:lang w:val="en-ZA"/>
        </w:rPr>
        <w:t>jy</w:t>
      </w:r>
      <w:proofErr w:type="spellEnd"/>
      <w:r w:rsidRPr="0005087C">
        <w:rPr>
          <w:sz w:val="24"/>
          <w:szCs w:val="24"/>
          <w:lang w:val="en-ZA"/>
        </w:rPr>
        <w:t xml:space="preserve"> met </w:t>
      </w:r>
      <w:proofErr w:type="spellStart"/>
      <w:r w:rsidRPr="0005087C">
        <w:rPr>
          <w:sz w:val="24"/>
          <w:szCs w:val="24"/>
          <w:lang w:val="en-ZA"/>
        </w:rPr>
        <w:t>kleur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klasgee</w:t>
      </w:r>
      <w:proofErr w:type="spellEnd"/>
      <w:r w:rsidRPr="0005087C">
        <w:rPr>
          <w:sz w:val="24"/>
          <w:szCs w:val="24"/>
          <w:lang w:val="en-ZA"/>
        </w:rPr>
        <w:t xml:space="preserve">, </w:t>
      </w:r>
      <w:proofErr w:type="spellStart"/>
      <w:r w:rsidRPr="0005087C">
        <w:rPr>
          <w:sz w:val="24"/>
          <w:szCs w:val="24"/>
          <w:lang w:val="en-ZA"/>
        </w:rPr>
        <w:t>kry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vir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gekleurde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bordkryt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witbordpenne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Gebruik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helderkleurige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plakkate</w:t>
      </w:r>
      <w:proofErr w:type="spellEnd"/>
      <w:r w:rsidRPr="0005087C">
        <w:rPr>
          <w:sz w:val="24"/>
          <w:szCs w:val="24"/>
          <w:lang w:val="en-ZA"/>
        </w:rPr>
        <w:t xml:space="preserve">, </w:t>
      </w:r>
      <w:proofErr w:type="spellStart"/>
      <w:r w:rsidRPr="0005087C">
        <w:rPr>
          <w:sz w:val="24"/>
          <w:szCs w:val="24"/>
          <w:lang w:val="en-ZA"/>
        </w:rPr>
        <w:t>plakkers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koördineer</w:t>
      </w:r>
      <w:proofErr w:type="spellEnd"/>
      <w:r w:rsidRPr="0005087C">
        <w:rPr>
          <w:sz w:val="24"/>
          <w:szCs w:val="24"/>
          <w:lang w:val="en-ZA"/>
        </w:rPr>
        <w:t xml:space="preserve"> die </w:t>
      </w:r>
      <w:proofErr w:type="spellStart"/>
      <w:r w:rsidRPr="0005087C">
        <w:rPr>
          <w:sz w:val="24"/>
          <w:szCs w:val="24"/>
          <w:lang w:val="en-ZA"/>
        </w:rPr>
        <w:t>dekor</w:t>
      </w:r>
      <w:proofErr w:type="spellEnd"/>
      <w:r w:rsidRPr="0005087C">
        <w:rPr>
          <w:sz w:val="24"/>
          <w:szCs w:val="24"/>
          <w:lang w:val="en-ZA"/>
        </w:rPr>
        <w:t xml:space="preserve"> van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klas</w:t>
      </w:r>
      <w:proofErr w:type="spellEnd"/>
      <w:r w:rsidRPr="0005087C">
        <w:rPr>
          <w:sz w:val="24"/>
          <w:szCs w:val="24"/>
          <w:lang w:val="en-ZA"/>
        </w:rPr>
        <w:t xml:space="preserve"> om </w:t>
      </w:r>
      <w:proofErr w:type="spellStart"/>
      <w:r w:rsidRPr="0005087C">
        <w:rPr>
          <w:sz w:val="24"/>
          <w:szCs w:val="24"/>
          <w:lang w:val="en-ZA"/>
        </w:rPr>
        <w:t>dit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uit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te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beeld</w:t>
      </w:r>
      <w:proofErr w:type="spellEnd"/>
      <w:r w:rsidRPr="0005087C">
        <w:rPr>
          <w:sz w:val="24"/>
          <w:szCs w:val="24"/>
          <w:lang w:val="en-ZA"/>
        </w:rPr>
        <w:t xml:space="preserve">. </w:t>
      </w:r>
      <w:proofErr w:type="spellStart"/>
      <w:r w:rsidRPr="0005087C">
        <w:rPr>
          <w:sz w:val="24"/>
          <w:szCs w:val="24"/>
          <w:lang w:val="en-ZA"/>
        </w:rPr>
        <w:t>Ontwerp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eie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unieke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styl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en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betower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jou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leerders</w:t>
      </w:r>
      <w:proofErr w:type="spellEnd"/>
      <w:r w:rsidRPr="0005087C">
        <w:rPr>
          <w:sz w:val="24"/>
          <w:szCs w:val="24"/>
          <w:lang w:val="en-ZA"/>
        </w:rPr>
        <w:t xml:space="preserve"> </w:t>
      </w:r>
      <w:proofErr w:type="spellStart"/>
      <w:r w:rsidRPr="0005087C">
        <w:rPr>
          <w:sz w:val="24"/>
          <w:szCs w:val="24"/>
          <w:lang w:val="en-ZA"/>
        </w:rPr>
        <w:t>daarmee</w:t>
      </w:r>
      <w:proofErr w:type="spellEnd"/>
      <w:r w:rsidRPr="0005087C">
        <w:rPr>
          <w:sz w:val="24"/>
          <w:szCs w:val="24"/>
          <w:lang w:val="en-ZA"/>
        </w:rPr>
        <w:t>.</w:t>
      </w:r>
    </w:p>
    <w:p w14:paraId="64D531BC" w14:textId="77777777" w:rsidR="008B606B" w:rsidRPr="0005087C" w:rsidRDefault="008B606B">
      <w:pPr>
        <w:rPr>
          <w:sz w:val="20"/>
          <w:szCs w:val="20"/>
        </w:rPr>
      </w:pPr>
    </w:p>
    <w:sectPr w:rsidR="008B606B" w:rsidRPr="0005087C" w:rsidSect="0005087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2AD"/>
    <w:multiLevelType w:val="multilevel"/>
    <w:tmpl w:val="0AF2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6420222"/>
    <w:multiLevelType w:val="multilevel"/>
    <w:tmpl w:val="FD4A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82328">
    <w:abstractNumId w:val="1"/>
  </w:num>
  <w:num w:numId="2" w16cid:durableId="156972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7C"/>
    <w:rsid w:val="0005087C"/>
    <w:rsid w:val="001208D1"/>
    <w:rsid w:val="0022595D"/>
    <w:rsid w:val="0035214B"/>
    <w:rsid w:val="006D3CEA"/>
    <w:rsid w:val="006D73D0"/>
    <w:rsid w:val="008B606B"/>
    <w:rsid w:val="008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6792F8"/>
  <w15:chartTrackingRefBased/>
  <w15:docId w15:val="{8908B4FE-F0E2-4705-9014-D1FAB5C8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8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8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87C"/>
    <w:rPr>
      <w:rFonts w:eastAsiaTheme="majorEastAsia" w:cstheme="majorBidi"/>
      <w:color w:val="0F4761" w:themeColor="accent1" w:themeShade="BF"/>
      <w:sz w:val="28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"/>
    <w:rsid w:val="0005087C"/>
    <w:rPr>
      <w:rFonts w:eastAsiaTheme="majorEastAsia" w:cstheme="majorBidi"/>
      <w:i/>
      <w:iCs/>
      <w:color w:val="0F4761" w:themeColor="accent1" w:themeShade="BF"/>
      <w:lang w:val="af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87C"/>
    <w:rPr>
      <w:rFonts w:eastAsiaTheme="majorEastAsia" w:cstheme="majorBidi"/>
      <w:color w:val="0F4761" w:themeColor="accent1" w:themeShade="BF"/>
      <w:lang w:val="af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87C"/>
    <w:rPr>
      <w:rFonts w:eastAsiaTheme="majorEastAsia" w:cstheme="majorBidi"/>
      <w:i/>
      <w:iCs/>
      <w:color w:val="595959" w:themeColor="text1" w:themeTint="A6"/>
      <w:lang w:val="af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87C"/>
    <w:rPr>
      <w:rFonts w:eastAsiaTheme="majorEastAsia" w:cstheme="majorBidi"/>
      <w:color w:val="595959" w:themeColor="text1" w:themeTint="A6"/>
      <w:lang w:val="af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87C"/>
    <w:rPr>
      <w:rFonts w:eastAsiaTheme="majorEastAsia" w:cstheme="majorBidi"/>
      <w:i/>
      <w:iCs/>
      <w:color w:val="272727" w:themeColor="text1" w:themeTint="D8"/>
      <w:lang w:val="af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87C"/>
    <w:rPr>
      <w:rFonts w:eastAsiaTheme="majorEastAsia" w:cstheme="majorBidi"/>
      <w:color w:val="272727" w:themeColor="text1" w:themeTint="D8"/>
      <w:lang w:val="af-ZA"/>
    </w:rPr>
  </w:style>
  <w:style w:type="paragraph" w:styleId="Title">
    <w:name w:val="Title"/>
    <w:basedOn w:val="Normal"/>
    <w:next w:val="Normal"/>
    <w:link w:val="TitleChar"/>
    <w:uiPriority w:val="10"/>
    <w:qFormat/>
    <w:rsid w:val="0005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87C"/>
    <w:rPr>
      <w:rFonts w:asciiTheme="majorHAnsi" w:eastAsiaTheme="majorEastAsia" w:hAnsiTheme="majorHAnsi" w:cstheme="majorBidi"/>
      <w:spacing w:val="-10"/>
      <w:kern w:val="28"/>
      <w:sz w:val="56"/>
      <w:szCs w:val="56"/>
      <w:lang w:val="af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87C"/>
    <w:rPr>
      <w:rFonts w:eastAsiaTheme="majorEastAsia" w:cstheme="majorBidi"/>
      <w:color w:val="595959" w:themeColor="text1" w:themeTint="A6"/>
      <w:spacing w:val="15"/>
      <w:sz w:val="28"/>
      <w:szCs w:val="28"/>
      <w:lang w:val="af-ZA"/>
    </w:rPr>
  </w:style>
  <w:style w:type="paragraph" w:styleId="Quote">
    <w:name w:val="Quote"/>
    <w:basedOn w:val="Normal"/>
    <w:next w:val="Normal"/>
    <w:link w:val="QuoteChar"/>
    <w:uiPriority w:val="29"/>
    <w:qFormat/>
    <w:rsid w:val="0005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87C"/>
    <w:rPr>
      <w:i/>
      <w:iCs/>
      <w:color w:val="404040" w:themeColor="text1" w:themeTint="BF"/>
      <w:lang w:val="af-ZA"/>
    </w:rPr>
  </w:style>
  <w:style w:type="paragraph" w:styleId="ListParagraph">
    <w:name w:val="List Paragraph"/>
    <w:basedOn w:val="Normal"/>
    <w:uiPriority w:val="34"/>
    <w:qFormat/>
    <w:rsid w:val="0005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87C"/>
    <w:rPr>
      <w:i/>
      <w:iCs/>
      <w:color w:val="0F4761" w:themeColor="accent1" w:themeShade="BF"/>
      <w:lang w:val="af-ZA"/>
    </w:rPr>
  </w:style>
  <w:style w:type="character" w:styleId="IntenseReference">
    <w:name w:val="Intense Reference"/>
    <w:basedOn w:val="DefaultParagraphFont"/>
    <w:uiPriority w:val="32"/>
    <w:qFormat/>
    <w:rsid w:val="00050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7620">
          <w:marLeft w:val="0"/>
          <w:marRight w:val="14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06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79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single" w:sz="6" w:space="0" w:color="000000"/>
                <w:bottom w:val="single" w:sz="6" w:space="0" w:color="000000"/>
                <w:right w:val="single" w:sz="6" w:space="14" w:color="000000"/>
              </w:divBdr>
              <w:divsChild>
                <w:div w:id="435713470">
                  <w:marLeft w:val="0"/>
                  <w:marRight w:val="38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298">
          <w:marLeft w:val="0"/>
          <w:marRight w:val="14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64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59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single" w:sz="6" w:space="0" w:color="000000"/>
                <w:bottom w:val="single" w:sz="6" w:space="0" w:color="000000"/>
                <w:right w:val="single" w:sz="6" w:space="14" w:color="000000"/>
              </w:divBdr>
              <w:divsChild>
                <w:div w:id="1906332105">
                  <w:marLeft w:val="0"/>
                  <w:marRight w:val="38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2637</Characters>
  <Application>Microsoft Office Word</Application>
  <DocSecurity>0</DocSecurity>
  <Lines>57</Lines>
  <Paragraphs>15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Marelize Swanepoel</dc:creator>
  <cp:keywords/>
  <dc:description/>
  <cp:lastModifiedBy>Marelize Swanepoel</cp:lastModifiedBy>
  <cp:revision>1</cp:revision>
  <dcterms:created xsi:type="dcterms:W3CDTF">2025-04-06T13:21:00Z</dcterms:created>
  <dcterms:modified xsi:type="dcterms:W3CDTF">2025-04-06T13:23:00Z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16601d98-a30c-45bd-8888-af127104baf5</vt:lpwstr>
  </property>
</Properties>
</file>